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D90B7" w14:textId="776445F2" w:rsidR="00BD3E53" w:rsidRDefault="00BD3E53">
      <w:pPr>
        <w:rPr>
          <w:rFonts w:ascii="Times New Roman" w:hAnsi="Times New Roman" w:cs="Times New Roman"/>
          <w:sz w:val="24"/>
          <w:szCs w:val="24"/>
        </w:rPr>
      </w:pPr>
      <w:bookmarkStart w:id="0" w:name="_GoBack"/>
      <w:bookmarkEnd w:id="0"/>
    </w:p>
    <w:p w14:paraId="5CDC5A36" w14:textId="0C7DA8DB" w:rsidR="00956450" w:rsidRDefault="00956450">
      <w:pPr>
        <w:rPr>
          <w:rFonts w:ascii="Times New Roman" w:hAnsi="Times New Roman" w:cs="Times New Roman"/>
          <w:sz w:val="24"/>
          <w:szCs w:val="24"/>
        </w:rPr>
      </w:pPr>
    </w:p>
    <w:p w14:paraId="4BC387DD" w14:textId="27400CDE" w:rsidR="00956450" w:rsidRDefault="00956450">
      <w:pPr>
        <w:rPr>
          <w:rFonts w:ascii="Times New Roman" w:hAnsi="Times New Roman" w:cs="Times New Roman"/>
          <w:sz w:val="24"/>
          <w:szCs w:val="24"/>
        </w:rPr>
      </w:pPr>
    </w:p>
    <w:p w14:paraId="5F3A637C" w14:textId="5E0766C9" w:rsidR="00956450" w:rsidRDefault="00956450">
      <w:pPr>
        <w:rPr>
          <w:rFonts w:ascii="Times New Roman" w:hAnsi="Times New Roman" w:cs="Times New Roman"/>
          <w:sz w:val="24"/>
          <w:szCs w:val="24"/>
        </w:rPr>
      </w:pPr>
    </w:p>
    <w:p w14:paraId="5CFF0595" w14:textId="281DB590" w:rsidR="00956450" w:rsidRDefault="00861DD9">
      <w:pPr>
        <w:rPr>
          <w:rFonts w:ascii="Times New Roman" w:hAnsi="Times New Roman" w:cs="Times New Roman"/>
          <w:sz w:val="24"/>
          <w:szCs w:val="24"/>
        </w:rPr>
      </w:pPr>
      <w:r>
        <w:rPr>
          <w:rFonts w:ascii="Times New Roman" w:hAnsi="Times New Roman" w:cs="Times New Roman"/>
          <w:sz w:val="24"/>
          <w:szCs w:val="24"/>
        </w:rPr>
        <w:t>Website Redesign Plan and Mockup</w:t>
      </w:r>
    </w:p>
    <w:p w14:paraId="16CB165A" w14:textId="082547A7" w:rsidR="00956450" w:rsidRDefault="00956450">
      <w:pPr>
        <w:rPr>
          <w:rFonts w:ascii="Times New Roman" w:hAnsi="Times New Roman" w:cs="Times New Roman"/>
          <w:sz w:val="24"/>
          <w:szCs w:val="24"/>
        </w:rPr>
      </w:pPr>
    </w:p>
    <w:p w14:paraId="193A73B0" w14:textId="31CB66CB" w:rsidR="00956450" w:rsidRDefault="00861DD9">
      <w:pPr>
        <w:rPr>
          <w:rFonts w:ascii="Times New Roman" w:hAnsi="Times New Roman" w:cs="Times New Roman"/>
          <w:sz w:val="24"/>
          <w:szCs w:val="24"/>
        </w:rPr>
      </w:pPr>
      <w:r>
        <w:rPr>
          <w:rFonts w:ascii="Times New Roman" w:hAnsi="Times New Roman" w:cs="Times New Roman"/>
          <w:sz w:val="24"/>
          <w:szCs w:val="24"/>
        </w:rPr>
        <w:t>Institutional Affiliation</w:t>
      </w:r>
    </w:p>
    <w:p w14:paraId="63334798" w14:textId="0B4CADD8" w:rsidR="00956450" w:rsidRDefault="00861DD9">
      <w:pPr>
        <w:rPr>
          <w:rFonts w:ascii="Times New Roman" w:hAnsi="Times New Roman" w:cs="Times New Roman"/>
          <w:sz w:val="24"/>
          <w:szCs w:val="24"/>
        </w:rPr>
      </w:pPr>
      <w:r>
        <w:rPr>
          <w:rFonts w:ascii="Times New Roman" w:hAnsi="Times New Roman" w:cs="Times New Roman"/>
          <w:sz w:val="24"/>
          <w:szCs w:val="24"/>
        </w:rPr>
        <w:t>Name</w:t>
      </w:r>
    </w:p>
    <w:p w14:paraId="17B5F955" w14:textId="594313EC" w:rsidR="00956450" w:rsidRDefault="00861DD9">
      <w:pPr>
        <w:rPr>
          <w:rFonts w:ascii="Times New Roman" w:hAnsi="Times New Roman" w:cs="Times New Roman"/>
          <w:sz w:val="24"/>
          <w:szCs w:val="24"/>
        </w:rPr>
      </w:pPr>
      <w:r>
        <w:rPr>
          <w:rFonts w:ascii="Times New Roman" w:hAnsi="Times New Roman" w:cs="Times New Roman"/>
          <w:sz w:val="24"/>
          <w:szCs w:val="24"/>
        </w:rPr>
        <w:t>Paper Due Date</w:t>
      </w:r>
    </w:p>
    <w:p w14:paraId="7D602CE2" w14:textId="6DA6C65F" w:rsidR="00956450" w:rsidRDefault="00956450">
      <w:pPr>
        <w:rPr>
          <w:rFonts w:ascii="Times New Roman" w:hAnsi="Times New Roman" w:cs="Times New Roman"/>
          <w:sz w:val="24"/>
          <w:szCs w:val="24"/>
        </w:rPr>
      </w:pPr>
    </w:p>
    <w:p w14:paraId="3215167C" w14:textId="6E0C6325" w:rsidR="00956450" w:rsidRDefault="00956450">
      <w:pPr>
        <w:rPr>
          <w:rFonts w:ascii="Times New Roman" w:hAnsi="Times New Roman" w:cs="Times New Roman"/>
          <w:sz w:val="24"/>
          <w:szCs w:val="24"/>
        </w:rPr>
      </w:pPr>
    </w:p>
    <w:p w14:paraId="6C4462F2" w14:textId="1694DC52" w:rsidR="00956450" w:rsidRDefault="00956450">
      <w:pPr>
        <w:rPr>
          <w:rFonts w:ascii="Times New Roman" w:hAnsi="Times New Roman" w:cs="Times New Roman"/>
          <w:sz w:val="24"/>
          <w:szCs w:val="24"/>
        </w:rPr>
      </w:pPr>
    </w:p>
    <w:p w14:paraId="67D4F9BF" w14:textId="707E0AEC" w:rsidR="00956450" w:rsidRDefault="00956450">
      <w:pPr>
        <w:rPr>
          <w:rFonts w:ascii="Times New Roman" w:hAnsi="Times New Roman" w:cs="Times New Roman"/>
          <w:sz w:val="24"/>
          <w:szCs w:val="24"/>
        </w:rPr>
      </w:pPr>
    </w:p>
    <w:p w14:paraId="2E75E736" w14:textId="7C33D69C" w:rsidR="00956450" w:rsidRDefault="00956450">
      <w:pPr>
        <w:rPr>
          <w:rFonts w:ascii="Times New Roman" w:hAnsi="Times New Roman" w:cs="Times New Roman"/>
          <w:sz w:val="24"/>
          <w:szCs w:val="24"/>
        </w:rPr>
      </w:pPr>
    </w:p>
    <w:p w14:paraId="6BBD1043" w14:textId="4F25C244" w:rsidR="00956450" w:rsidRDefault="00956450">
      <w:pPr>
        <w:rPr>
          <w:rFonts w:ascii="Times New Roman" w:hAnsi="Times New Roman" w:cs="Times New Roman"/>
          <w:sz w:val="24"/>
          <w:szCs w:val="24"/>
        </w:rPr>
      </w:pPr>
    </w:p>
    <w:p w14:paraId="769A8224" w14:textId="207F9E4F" w:rsidR="00956450" w:rsidRDefault="00956450">
      <w:pPr>
        <w:rPr>
          <w:rFonts w:ascii="Times New Roman" w:hAnsi="Times New Roman" w:cs="Times New Roman"/>
          <w:sz w:val="24"/>
          <w:szCs w:val="24"/>
        </w:rPr>
      </w:pPr>
    </w:p>
    <w:p w14:paraId="5AE900A8" w14:textId="37CB2392" w:rsidR="00956450" w:rsidRDefault="00956450">
      <w:pPr>
        <w:rPr>
          <w:rFonts w:ascii="Times New Roman" w:hAnsi="Times New Roman" w:cs="Times New Roman"/>
          <w:sz w:val="24"/>
          <w:szCs w:val="24"/>
        </w:rPr>
      </w:pPr>
    </w:p>
    <w:p w14:paraId="07205928" w14:textId="7F090116" w:rsidR="00956450" w:rsidRDefault="00956450">
      <w:pPr>
        <w:rPr>
          <w:rFonts w:ascii="Times New Roman" w:hAnsi="Times New Roman" w:cs="Times New Roman"/>
          <w:sz w:val="24"/>
          <w:szCs w:val="24"/>
        </w:rPr>
      </w:pPr>
    </w:p>
    <w:p w14:paraId="177B939E" w14:textId="7ADADA27" w:rsidR="00956450" w:rsidRDefault="00956450">
      <w:pPr>
        <w:rPr>
          <w:rFonts w:ascii="Times New Roman" w:hAnsi="Times New Roman" w:cs="Times New Roman"/>
          <w:sz w:val="24"/>
          <w:szCs w:val="24"/>
        </w:rPr>
      </w:pPr>
    </w:p>
    <w:p w14:paraId="38F00E7E" w14:textId="6C68C938" w:rsidR="00956450" w:rsidRDefault="00956450">
      <w:pPr>
        <w:rPr>
          <w:rFonts w:ascii="Times New Roman" w:hAnsi="Times New Roman" w:cs="Times New Roman"/>
          <w:sz w:val="24"/>
          <w:szCs w:val="24"/>
        </w:rPr>
      </w:pPr>
    </w:p>
    <w:p w14:paraId="0AFC5432" w14:textId="0D36B68B" w:rsidR="00956450" w:rsidRDefault="00956450">
      <w:pPr>
        <w:rPr>
          <w:rFonts w:ascii="Times New Roman" w:hAnsi="Times New Roman" w:cs="Times New Roman"/>
          <w:sz w:val="24"/>
          <w:szCs w:val="24"/>
        </w:rPr>
      </w:pPr>
    </w:p>
    <w:p w14:paraId="0705A4B4" w14:textId="7E8C3553" w:rsidR="00956450" w:rsidRDefault="00956450">
      <w:pPr>
        <w:rPr>
          <w:rFonts w:ascii="Times New Roman" w:hAnsi="Times New Roman" w:cs="Times New Roman"/>
          <w:sz w:val="24"/>
          <w:szCs w:val="24"/>
        </w:rPr>
      </w:pPr>
    </w:p>
    <w:p w14:paraId="63E6AA3C" w14:textId="231DAE05" w:rsidR="00956450" w:rsidRDefault="00956450">
      <w:pPr>
        <w:rPr>
          <w:rFonts w:ascii="Times New Roman" w:hAnsi="Times New Roman" w:cs="Times New Roman"/>
          <w:sz w:val="24"/>
          <w:szCs w:val="24"/>
        </w:rPr>
      </w:pPr>
    </w:p>
    <w:p w14:paraId="6C36CAEF" w14:textId="48DDA1ED" w:rsidR="00956450" w:rsidRDefault="00861DD9" w:rsidP="00956450">
      <w:pPr>
        <w:jc w:val="left"/>
        <w:rPr>
          <w:rFonts w:ascii="Times New Roman" w:hAnsi="Times New Roman" w:cs="Times New Roman"/>
          <w:sz w:val="24"/>
          <w:szCs w:val="24"/>
        </w:rPr>
      </w:pPr>
      <w:r>
        <w:rPr>
          <w:rFonts w:ascii="Times New Roman" w:hAnsi="Times New Roman" w:cs="Times New Roman"/>
          <w:sz w:val="24"/>
          <w:szCs w:val="24"/>
        </w:rPr>
        <w:lastRenderedPageBreak/>
        <w:t>Website redesigning is not a simple task. Most of the companies that have tried to redesign their websites end up on the wrong side of their expectations. The associated problems include delayed project launch, an over-budget project, and lack of satisfaction regarding the project outcome.</w:t>
      </w:r>
      <w:r w:rsidR="002E3189">
        <w:rPr>
          <w:rFonts w:ascii="Times New Roman" w:hAnsi="Times New Roman" w:cs="Times New Roman"/>
          <w:sz w:val="24"/>
          <w:szCs w:val="24"/>
        </w:rPr>
        <w:t xml:space="preserve"> However, to make it a successful process, it is important to note the steps required. This part of the project will outline the website maintenance and implementation tasks to be completed, client and server technologies to be used, training of employees, and required duration and budget of the project.</w:t>
      </w:r>
    </w:p>
    <w:p w14:paraId="7999CF8B" w14:textId="0E0ADFD6" w:rsidR="002E3189" w:rsidRPr="005C08F1" w:rsidRDefault="00861DD9" w:rsidP="00956450">
      <w:pPr>
        <w:jc w:val="left"/>
        <w:rPr>
          <w:rFonts w:ascii="Times New Roman" w:hAnsi="Times New Roman" w:cs="Times New Roman"/>
          <w:b/>
          <w:sz w:val="24"/>
          <w:szCs w:val="24"/>
        </w:rPr>
      </w:pPr>
      <w:r w:rsidRPr="005C08F1">
        <w:rPr>
          <w:rFonts w:ascii="Times New Roman" w:hAnsi="Times New Roman" w:cs="Times New Roman"/>
          <w:b/>
          <w:sz w:val="24"/>
          <w:szCs w:val="24"/>
        </w:rPr>
        <w:t xml:space="preserve">Project </w:t>
      </w:r>
      <w:r w:rsidR="00122E6D" w:rsidRPr="005C08F1">
        <w:rPr>
          <w:rFonts w:ascii="Times New Roman" w:hAnsi="Times New Roman" w:cs="Times New Roman"/>
          <w:b/>
          <w:sz w:val="24"/>
          <w:szCs w:val="24"/>
        </w:rPr>
        <w:t>Implementation and Maintenance</w:t>
      </w:r>
    </w:p>
    <w:p w14:paraId="47A528CA" w14:textId="2B86B694" w:rsidR="002E3189"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Before the website is delivered to the public or launched by the company, it should be tested. Testing of a project is a step in </w:t>
      </w:r>
      <w:proofErr w:type="gramStart"/>
      <w:r>
        <w:rPr>
          <w:rFonts w:ascii="Times New Roman" w:hAnsi="Times New Roman" w:cs="Times New Roman"/>
          <w:sz w:val="24"/>
          <w:szCs w:val="24"/>
        </w:rPr>
        <w:t>Implementing</w:t>
      </w:r>
      <w:proofErr w:type="gramEnd"/>
      <w:r>
        <w:rPr>
          <w:rFonts w:ascii="Times New Roman" w:hAnsi="Times New Roman" w:cs="Times New Roman"/>
          <w:sz w:val="24"/>
          <w:szCs w:val="24"/>
        </w:rPr>
        <w:t xml:space="preserve"> the project because this step outlines the difficulties or flaws that the design might have</w:t>
      </w:r>
      <w:sdt>
        <w:sdtPr>
          <w:rPr>
            <w:rFonts w:ascii="Times New Roman" w:hAnsi="Times New Roman" w:cs="Times New Roman"/>
            <w:sz w:val="24"/>
            <w:szCs w:val="24"/>
          </w:rPr>
          <w:id w:val="-1883400797"/>
          <w:citation/>
        </w:sdtPr>
        <w:sdtEndPr/>
        <w:sdtContent>
          <w:r w:rsidR="00183253">
            <w:rPr>
              <w:rFonts w:ascii="Times New Roman" w:hAnsi="Times New Roman" w:cs="Times New Roman"/>
              <w:sz w:val="24"/>
              <w:szCs w:val="24"/>
            </w:rPr>
            <w:fldChar w:fldCharType="begin"/>
          </w:r>
          <w:r w:rsidR="00183253">
            <w:rPr>
              <w:rFonts w:ascii="Times New Roman" w:hAnsi="Times New Roman" w:cs="Times New Roman"/>
              <w:sz w:val="24"/>
              <w:szCs w:val="24"/>
            </w:rPr>
            <w:instrText xml:space="preserve"> CITATION Con15 \l 1033 </w:instrText>
          </w:r>
          <w:r w:rsidR="00183253">
            <w:rPr>
              <w:rFonts w:ascii="Times New Roman" w:hAnsi="Times New Roman" w:cs="Times New Roman"/>
              <w:sz w:val="24"/>
              <w:szCs w:val="24"/>
            </w:rPr>
            <w:fldChar w:fldCharType="separate"/>
          </w:r>
          <w:r w:rsidR="00183253">
            <w:rPr>
              <w:rFonts w:ascii="Times New Roman" w:hAnsi="Times New Roman" w:cs="Times New Roman"/>
              <w:noProof/>
              <w:sz w:val="24"/>
              <w:szCs w:val="24"/>
            </w:rPr>
            <w:t xml:space="preserve"> </w:t>
          </w:r>
          <w:r w:rsidR="00183253" w:rsidRPr="00183253">
            <w:rPr>
              <w:rFonts w:ascii="Times New Roman" w:hAnsi="Times New Roman" w:cs="Times New Roman"/>
              <w:noProof/>
              <w:sz w:val="24"/>
              <w:szCs w:val="24"/>
            </w:rPr>
            <w:t>(Connolly, 2015)</w:t>
          </w:r>
          <w:r w:rsidR="00183253">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website designers test for thongs such as the full functionality of scripts and forms, as well as last minute test for the compatibility issues brought by different browsers. The website should be optimized to be easily accessed in the recent browsers. The website designers will check whether all the codes written for the website validates. A valid code implies that the site meets the current compatibility requirements of browsers. </w:t>
      </w:r>
    </w:p>
    <w:p w14:paraId="167B859C" w14:textId="242165FD" w:rsidR="00122E6D"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A File Transfer Protocol (FTP) program is </w:t>
      </w:r>
      <w:r w:rsidR="0087202F">
        <w:rPr>
          <w:rFonts w:ascii="Times New Roman" w:hAnsi="Times New Roman" w:cs="Times New Roman"/>
          <w:sz w:val="24"/>
          <w:szCs w:val="24"/>
        </w:rPr>
        <w:t>to be used during the implementation phase to upload the site files to the company's server. Once uploaded, there should be a run-through process that helps in ensuring all the files have been uploaded successfully. This step also ensures that the site continues to function long after implementation. Plugin installations and SEO are important details to be considered during website implementation. SEO will enable the optimization of the website with elements that help in website ranking by the search engine. These elements include a description</w:t>
      </w:r>
      <w:r w:rsidR="008012CE">
        <w:rPr>
          <w:rFonts w:ascii="Times New Roman" w:hAnsi="Times New Roman" w:cs="Times New Roman"/>
          <w:sz w:val="24"/>
          <w:szCs w:val="24"/>
        </w:rPr>
        <w:t>, keyword, and title tags.</w:t>
      </w:r>
    </w:p>
    <w:p w14:paraId="30525727" w14:textId="2891F252" w:rsidR="008012CE" w:rsidRDefault="00861DD9" w:rsidP="00956450">
      <w:pPr>
        <w:jc w:val="left"/>
        <w:rPr>
          <w:rFonts w:ascii="Times New Roman" w:hAnsi="Times New Roman" w:cs="Times New Roman"/>
          <w:sz w:val="24"/>
          <w:szCs w:val="24"/>
        </w:rPr>
      </w:pPr>
      <w:r>
        <w:rPr>
          <w:rFonts w:ascii="Times New Roman" w:hAnsi="Times New Roman" w:cs="Times New Roman"/>
          <w:sz w:val="24"/>
          <w:szCs w:val="24"/>
        </w:rPr>
        <w:lastRenderedPageBreak/>
        <w:t xml:space="preserve">The development of a website is not over even after it is implemented. The company might be required to bring repeat visitors to the website. The only way that this can be possible is by offering new products or content on a regular basis. Therefore, the website designers should always be ready to improve and update website information. The company will use Content Management System (CMS) like </w:t>
      </w:r>
      <w:proofErr w:type="spellStart"/>
      <w:r>
        <w:rPr>
          <w:rFonts w:ascii="Times New Roman" w:hAnsi="Times New Roman" w:cs="Times New Roman"/>
          <w:sz w:val="24"/>
          <w:szCs w:val="24"/>
        </w:rPr>
        <w:t>WordPress</w:t>
      </w:r>
      <w:proofErr w:type="spellEnd"/>
      <w:r>
        <w:rPr>
          <w:rFonts w:ascii="Times New Roman" w:hAnsi="Times New Roman" w:cs="Times New Roman"/>
          <w:sz w:val="24"/>
          <w:szCs w:val="24"/>
        </w:rPr>
        <w:t xml:space="preserve"> on the website to allow a more hands-on kind of content update. The CMS will enable the project developers to utilize the available online software to design a database-driven site for the company.</w:t>
      </w:r>
      <w:r w:rsidR="003C60F7">
        <w:rPr>
          <w:rFonts w:ascii="Times New Roman" w:hAnsi="Times New Roman" w:cs="Times New Roman"/>
          <w:sz w:val="24"/>
          <w:szCs w:val="24"/>
        </w:rPr>
        <w:t xml:space="preserve"> With CMS, website designers are not necessarily required because company employees and management can easily edit the content of the website anytime by themselves. This cuts the cost of implementation and maintenance of the website. Back-end administrative area will be given to the management, where they will be using an online text editor to modify the contents of the website</w:t>
      </w:r>
      <w:sdt>
        <w:sdtPr>
          <w:rPr>
            <w:rFonts w:ascii="Times New Roman" w:hAnsi="Times New Roman" w:cs="Times New Roman"/>
            <w:sz w:val="24"/>
            <w:szCs w:val="24"/>
          </w:rPr>
          <w:id w:val="270981689"/>
          <w:citation/>
        </w:sdtPr>
        <w:sdtEndPr/>
        <w:sdtContent>
          <w:r w:rsidR="00183253">
            <w:rPr>
              <w:rFonts w:ascii="Times New Roman" w:hAnsi="Times New Roman" w:cs="Times New Roman"/>
              <w:sz w:val="24"/>
              <w:szCs w:val="24"/>
            </w:rPr>
            <w:fldChar w:fldCharType="begin"/>
          </w:r>
          <w:r w:rsidR="00183253">
            <w:rPr>
              <w:rFonts w:ascii="Times New Roman" w:hAnsi="Times New Roman" w:cs="Times New Roman"/>
              <w:sz w:val="24"/>
              <w:szCs w:val="24"/>
            </w:rPr>
            <w:instrText xml:space="preserve"> CITATION Jor15 \l 1033 </w:instrText>
          </w:r>
          <w:r w:rsidR="00183253">
            <w:rPr>
              <w:rFonts w:ascii="Times New Roman" w:hAnsi="Times New Roman" w:cs="Times New Roman"/>
              <w:sz w:val="24"/>
              <w:szCs w:val="24"/>
            </w:rPr>
            <w:fldChar w:fldCharType="separate"/>
          </w:r>
          <w:r w:rsidR="00183253">
            <w:rPr>
              <w:rFonts w:ascii="Times New Roman" w:hAnsi="Times New Roman" w:cs="Times New Roman"/>
              <w:noProof/>
              <w:sz w:val="24"/>
              <w:szCs w:val="24"/>
            </w:rPr>
            <w:t xml:space="preserve"> </w:t>
          </w:r>
          <w:r w:rsidR="00183253" w:rsidRPr="00183253">
            <w:rPr>
              <w:rFonts w:ascii="Times New Roman" w:hAnsi="Times New Roman" w:cs="Times New Roman"/>
              <w:noProof/>
              <w:sz w:val="24"/>
              <w:szCs w:val="24"/>
            </w:rPr>
            <w:t>(Jordan, 2015)</w:t>
          </w:r>
          <w:r w:rsidR="00183253">
            <w:rPr>
              <w:rFonts w:ascii="Times New Roman" w:hAnsi="Times New Roman" w:cs="Times New Roman"/>
              <w:sz w:val="24"/>
              <w:szCs w:val="24"/>
            </w:rPr>
            <w:fldChar w:fldCharType="end"/>
          </w:r>
        </w:sdtContent>
      </w:sdt>
      <w:r w:rsidR="003C60F7">
        <w:rPr>
          <w:rFonts w:ascii="Times New Roman" w:hAnsi="Times New Roman" w:cs="Times New Roman"/>
          <w:sz w:val="24"/>
          <w:szCs w:val="24"/>
        </w:rPr>
        <w:t>. However, the company has the will to have the web designers take control over the whole project maintenance if the management finds it uncomfortable to do their own updates.</w:t>
      </w:r>
    </w:p>
    <w:p w14:paraId="670EB563" w14:textId="5EF59944" w:rsidR="003C60F7" w:rsidRPr="005C08F1" w:rsidRDefault="00861DD9" w:rsidP="00956450">
      <w:pPr>
        <w:jc w:val="left"/>
        <w:rPr>
          <w:rFonts w:ascii="Times New Roman" w:hAnsi="Times New Roman" w:cs="Times New Roman"/>
          <w:b/>
          <w:sz w:val="24"/>
          <w:szCs w:val="24"/>
        </w:rPr>
      </w:pPr>
      <w:r w:rsidRPr="005C08F1">
        <w:rPr>
          <w:rFonts w:ascii="Times New Roman" w:hAnsi="Times New Roman" w:cs="Times New Roman"/>
          <w:b/>
          <w:sz w:val="24"/>
          <w:szCs w:val="24"/>
        </w:rPr>
        <w:t>Client and Server Technologies</w:t>
      </w:r>
    </w:p>
    <w:p w14:paraId="0F05AAC9" w14:textId="64CF1002" w:rsidR="003C60F7" w:rsidRDefault="00861DD9" w:rsidP="00956450">
      <w:pPr>
        <w:jc w:val="left"/>
        <w:rPr>
          <w:rFonts w:ascii="Times New Roman" w:hAnsi="Times New Roman" w:cs="Times New Roman"/>
          <w:sz w:val="24"/>
          <w:szCs w:val="24"/>
        </w:rPr>
      </w:pPr>
      <w:r>
        <w:rPr>
          <w:rFonts w:ascii="Times New Roman" w:hAnsi="Times New Roman" w:cs="Times New Roman"/>
          <w:sz w:val="24"/>
          <w:szCs w:val="24"/>
        </w:rPr>
        <w:t xml:space="preserve">It is crucial to have a server and client technology that works for the favor of the company desires and consumer needs. The website will employ Ajax web development technique. This technology will create interactive web applications whose intent is to create a feeling of responsiveness for the web pages, by interacting and exchanging small packets of data with the server. In this technology, the entire site does not have to be reloaded each time a user requests a change. In this regard, the webpage’s speed, interactivity, usability, and functionality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increased immensely. Since Ajax is based on standards like XML and JavaScript, it is usable on multiple different operating Systems, browsers, and </w:t>
      </w:r>
      <w:r w:rsidR="005C08F1">
        <w:rPr>
          <w:rFonts w:ascii="Times New Roman" w:hAnsi="Times New Roman" w:cs="Times New Roman"/>
          <w:sz w:val="24"/>
          <w:szCs w:val="24"/>
        </w:rPr>
        <w:t xml:space="preserve">computer architectures. </w:t>
      </w:r>
    </w:p>
    <w:p w14:paraId="76A604F3" w14:textId="57FB0760" w:rsidR="005C08F1" w:rsidRDefault="00861DD9" w:rsidP="00956450">
      <w:pPr>
        <w:jc w:val="left"/>
        <w:rPr>
          <w:rFonts w:ascii="Times New Roman" w:hAnsi="Times New Roman" w:cs="Times New Roman"/>
          <w:sz w:val="24"/>
          <w:szCs w:val="24"/>
        </w:rPr>
      </w:pPr>
      <w:r>
        <w:rPr>
          <w:rFonts w:ascii="Times New Roman" w:hAnsi="Times New Roman" w:cs="Times New Roman"/>
          <w:sz w:val="24"/>
          <w:szCs w:val="24"/>
        </w:rPr>
        <w:lastRenderedPageBreak/>
        <w:t xml:space="preserve">Another technology that will be used is Java Server </w:t>
      </w:r>
      <w:proofErr w:type="gramStart"/>
      <w:r>
        <w:rPr>
          <w:rFonts w:ascii="Times New Roman" w:hAnsi="Times New Roman" w:cs="Times New Roman"/>
          <w:sz w:val="24"/>
          <w:szCs w:val="24"/>
        </w:rPr>
        <w:t>Pages(</w:t>
      </w:r>
      <w:proofErr w:type="gramEnd"/>
      <w:r>
        <w:rPr>
          <w:rFonts w:ascii="Times New Roman" w:hAnsi="Times New Roman" w:cs="Times New Roman"/>
          <w:sz w:val="24"/>
          <w:szCs w:val="24"/>
        </w:rPr>
        <w:t>JSP) which enables designers and developers to easily maintain and rapidly develop dynamic web pages. The advantage of this technology is that it separates content generation from the user interface.</w:t>
      </w:r>
    </w:p>
    <w:p w14:paraId="5456C491" w14:textId="38AE37FC" w:rsidR="005C08F1" w:rsidRDefault="00861DD9" w:rsidP="00956450">
      <w:pPr>
        <w:jc w:val="left"/>
        <w:rPr>
          <w:rFonts w:ascii="Times New Roman" w:hAnsi="Times New Roman" w:cs="Times New Roman"/>
          <w:b/>
          <w:sz w:val="24"/>
          <w:szCs w:val="24"/>
        </w:rPr>
      </w:pPr>
      <w:r w:rsidRPr="005C08F1">
        <w:rPr>
          <w:rFonts w:ascii="Times New Roman" w:hAnsi="Times New Roman" w:cs="Times New Roman"/>
          <w:b/>
          <w:sz w:val="24"/>
          <w:szCs w:val="24"/>
        </w:rPr>
        <w:t>Project Duration and Budget</w:t>
      </w:r>
    </w:p>
    <w:p w14:paraId="0EA6965E" w14:textId="0927CC86" w:rsidR="005C08F1" w:rsidRDefault="00861DD9" w:rsidP="00956450">
      <w:pPr>
        <w:jc w:val="left"/>
        <w:rPr>
          <w:rFonts w:ascii="Times New Roman" w:hAnsi="Times New Roman" w:cs="Times New Roman"/>
          <w:sz w:val="24"/>
          <w:szCs w:val="24"/>
        </w:rPr>
      </w:pPr>
      <w:r>
        <w:rPr>
          <w:rFonts w:ascii="Times New Roman" w:hAnsi="Times New Roman" w:cs="Times New Roman"/>
          <w:sz w:val="24"/>
          <w:szCs w:val="24"/>
        </w:rPr>
        <w:t>The duration of website design and implementation will depend on the size, functionality, complexity and, the different needs of the organization</w:t>
      </w:r>
      <w:sdt>
        <w:sdtPr>
          <w:rPr>
            <w:rFonts w:ascii="Times New Roman" w:hAnsi="Times New Roman" w:cs="Times New Roman"/>
            <w:sz w:val="24"/>
            <w:szCs w:val="24"/>
          </w:rPr>
          <w:id w:val="950051143"/>
          <w:citation/>
        </w:sdtPr>
        <w:sdtEndPr/>
        <w:sdtContent>
          <w:r w:rsidR="00183253">
            <w:rPr>
              <w:rFonts w:ascii="Times New Roman" w:hAnsi="Times New Roman" w:cs="Times New Roman"/>
              <w:sz w:val="24"/>
              <w:szCs w:val="24"/>
            </w:rPr>
            <w:fldChar w:fldCharType="begin"/>
          </w:r>
          <w:r w:rsidR="00183253">
            <w:rPr>
              <w:rFonts w:ascii="Times New Roman" w:hAnsi="Times New Roman" w:cs="Times New Roman"/>
              <w:sz w:val="24"/>
              <w:szCs w:val="24"/>
            </w:rPr>
            <w:instrText xml:space="preserve"> CITATION Con15 \l 1033 </w:instrText>
          </w:r>
          <w:r w:rsidR="00183253">
            <w:rPr>
              <w:rFonts w:ascii="Times New Roman" w:hAnsi="Times New Roman" w:cs="Times New Roman"/>
              <w:sz w:val="24"/>
              <w:szCs w:val="24"/>
            </w:rPr>
            <w:fldChar w:fldCharType="separate"/>
          </w:r>
          <w:r w:rsidR="00183253">
            <w:rPr>
              <w:rFonts w:ascii="Times New Roman" w:hAnsi="Times New Roman" w:cs="Times New Roman"/>
              <w:noProof/>
              <w:sz w:val="24"/>
              <w:szCs w:val="24"/>
            </w:rPr>
            <w:t xml:space="preserve"> </w:t>
          </w:r>
          <w:r w:rsidR="00183253" w:rsidRPr="00183253">
            <w:rPr>
              <w:rFonts w:ascii="Times New Roman" w:hAnsi="Times New Roman" w:cs="Times New Roman"/>
              <w:noProof/>
              <w:sz w:val="24"/>
              <w:szCs w:val="24"/>
            </w:rPr>
            <w:t>(Connolly, 2015)</w:t>
          </w:r>
          <w:r w:rsidR="00183253">
            <w:rPr>
              <w:rFonts w:ascii="Times New Roman" w:hAnsi="Times New Roman" w:cs="Times New Roman"/>
              <w:sz w:val="24"/>
              <w:szCs w:val="24"/>
            </w:rPr>
            <w:fldChar w:fldCharType="end"/>
          </w:r>
        </w:sdtContent>
      </w:sdt>
      <w:r>
        <w:rPr>
          <w:rFonts w:ascii="Times New Roman" w:hAnsi="Times New Roman" w:cs="Times New Roman"/>
          <w:sz w:val="24"/>
          <w:szCs w:val="24"/>
        </w:rPr>
        <w:t>. The business strategy</w:t>
      </w:r>
      <w:r w:rsidR="00DE1299">
        <w:rPr>
          <w:rFonts w:ascii="Times New Roman" w:hAnsi="Times New Roman" w:cs="Times New Roman"/>
          <w:sz w:val="24"/>
          <w:szCs w:val="24"/>
        </w:rPr>
        <w:t xml:space="preserve"> and brand </w:t>
      </w:r>
      <w:r w:rsidR="00CA0443">
        <w:rPr>
          <w:rFonts w:ascii="Times New Roman" w:hAnsi="Times New Roman" w:cs="Times New Roman"/>
          <w:sz w:val="24"/>
          <w:szCs w:val="24"/>
        </w:rPr>
        <w:t>are</w:t>
      </w:r>
      <w:r w:rsidR="00DE1299">
        <w:rPr>
          <w:rFonts w:ascii="Times New Roman" w:hAnsi="Times New Roman" w:cs="Times New Roman"/>
          <w:sz w:val="24"/>
          <w:szCs w:val="24"/>
        </w:rPr>
        <w:t xml:space="preserve"> a key determinant of the period required to implement the site.</w:t>
      </w:r>
      <w:r w:rsidR="00CA0443">
        <w:rPr>
          <w:rFonts w:ascii="Times New Roman" w:hAnsi="Times New Roman" w:cs="Times New Roman"/>
          <w:sz w:val="24"/>
          <w:szCs w:val="24"/>
        </w:rPr>
        <w:t xml:space="preserve"> A regular small-sized website will require an approximate of not less than 5,000 dollars. The duration of implementing a website should be not less than 2 weeks because as stated earlier, different phases are very crucial. </w:t>
      </w:r>
    </w:p>
    <w:p w14:paraId="48C32F2C" w14:textId="157C5395" w:rsidR="00CA0443" w:rsidRDefault="00861DD9" w:rsidP="00956450">
      <w:pPr>
        <w:jc w:val="left"/>
        <w:rPr>
          <w:rFonts w:ascii="Times New Roman" w:hAnsi="Times New Roman" w:cs="Times New Roman"/>
          <w:b/>
          <w:sz w:val="24"/>
          <w:szCs w:val="24"/>
        </w:rPr>
      </w:pPr>
      <w:r w:rsidRPr="00CA0443">
        <w:rPr>
          <w:rFonts w:ascii="Times New Roman" w:hAnsi="Times New Roman" w:cs="Times New Roman"/>
          <w:b/>
          <w:sz w:val="24"/>
          <w:szCs w:val="24"/>
        </w:rPr>
        <w:t>Training</w:t>
      </w:r>
    </w:p>
    <w:p w14:paraId="5D9F45E8" w14:textId="089054BB" w:rsidR="00CA0443" w:rsidRDefault="00861DD9" w:rsidP="00956450">
      <w:pPr>
        <w:jc w:val="left"/>
        <w:rPr>
          <w:rFonts w:ascii="Times New Roman" w:hAnsi="Times New Roman" w:cs="Times New Roman"/>
          <w:sz w:val="24"/>
          <w:szCs w:val="24"/>
        </w:rPr>
      </w:pPr>
      <w:r>
        <w:rPr>
          <w:rFonts w:ascii="Times New Roman" w:hAnsi="Times New Roman" w:cs="Times New Roman"/>
          <w:sz w:val="24"/>
          <w:szCs w:val="24"/>
        </w:rPr>
        <w:t>Once a website is complete, the employees need to be trained on how to use it. Training will not take much of the company's time since the website is just like any other. Login titles, client, and server communication processes should be clearly known by the employees.</w:t>
      </w:r>
    </w:p>
    <w:p w14:paraId="240F36AB" w14:textId="76B10274" w:rsidR="0069068A" w:rsidRDefault="0069068A" w:rsidP="00956450">
      <w:pPr>
        <w:jc w:val="left"/>
        <w:rPr>
          <w:rFonts w:ascii="Times New Roman" w:hAnsi="Times New Roman" w:cs="Times New Roman"/>
          <w:sz w:val="24"/>
          <w:szCs w:val="24"/>
        </w:rPr>
      </w:pPr>
    </w:p>
    <w:p w14:paraId="7FB80F27" w14:textId="532A447A" w:rsidR="0069068A" w:rsidRDefault="0069068A" w:rsidP="00956450">
      <w:pPr>
        <w:jc w:val="left"/>
        <w:rPr>
          <w:rFonts w:ascii="Times New Roman" w:hAnsi="Times New Roman" w:cs="Times New Roman"/>
          <w:sz w:val="24"/>
          <w:szCs w:val="24"/>
        </w:rPr>
      </w:pPr>
    </w:p>
    <w:p w14:paraId="1791D929" w14:textId="5144AF65" w:rsidR="0069068A" w:rsidRDefault="0069068A" w:rsidP="00956450">
      <w:pPr>
        <w:jc w:val="left"/>
        <w:rPr>
          <w:rFonts w:ascii="Times New Roman" w:hAnsi="Times New Roman" w:cs="Times New Roman"/>
          <w:sz w:val="24"/>
          <w:szCs w:val="24"/>
        </w:rPr>
      </w:pPr>
    </w:p>
    <w:p w14:paraId="530983B1" w14:textId="2F0DFA83" w:rsidR="0069068A" w:rsidRDefault="0069068A" w:rsidP="00956450">
      <w:pPr>
        <w:jc w:val="left"/>
        <w:rPr>
          <w:rFonts w:ascii="Times New Roman" w:hAnsi="Times New Roman" w:cs="Times New Roman"/>
          <w:sz w:val="24"/>
          <w:szCs w:val="24"/>
        </w:rPr>
      </w:pPr>
    </w:p>
    <w:p w14:paraId="46504BEE" w14:textId="117DC939" w:rsidR="0069068A" w:rsidRDefault="0069068A" w:rsidP="00956450">
      <w:pPr>
        <w:jc w:val="left"/>
        <w:rPr>
          <w:rFonts w:ascii="Times New Roman" w:hAnsi="Times New Roman" w:cs="Times New Roman"/>
          <w:sz w:val="24"/>
          <w:szCs w:val="24"/>
        </w:rPr>
      </w:pPr>
    </w:p>
    <w:p w14:paraId="219D486E" w14:textId="29F06AB2" w:rsidR="0069068A" w:rsidRDefault="0069068A" w:rsidP="00956450">
      <w:pPr>
        <w:jc w:val="left"/>
        <w:rPr>
          <w:rFonts w:ascii="Times New Roman" w:hAnsi="Times New Roman" w:cs="Times New Roman"/>
          <w:sz w:val="24"/>
          <w:szCs w:val="24"/>
        </w:rPr>
      </w:pPr>
    </w:p>
    <w:p w14:paraId="0739F420" w14:textId="555731B6" w:rsidR="0069068A" w:rsidRDefault="0069068A" w:rsidP="00956450">
      <w:pPr>
        <w:jc w:val="left"/>
        <w:rPr>
          <w:rFonts w:ascii="Times New Roman" w:hAnsi="Times New Roman" w:cs="Times New Roman"/>
          <w:sz w:val="24"/>
          <w:szCs w:val="24"/>
        </w:rPr>
      </w:pPr>
    </w:p>
    <w:p w14:paraId="0D1AF4E7" w14:textId="5E31F6F7" w:rsidR="0069068A" w:rsidRDefault="0069068A" w:rsidP="00956450">
      <w:pPr>
        <w:jc w:val="left"/>
        <w:rPr>
          <w:rFonts w:ascii="Times New Roman" w:hAnsi="Times New Roman" w:cs="Times New Roman"/>
          <w:sz w:val="24"/>
          <w:szCs w:val="24"/>
        </w:rPr>
      </w:pPr>
    </w:p>
    <w:p w14:paraId="3DDC52A6" w14:textId="485B79E1" w:rsidR="0069068A" w:rsidRDefault="0069068A" w:rsidP="00956450">
      <w:pPr>
        <w:jc w:val="left"/>
        <w:rPr>
          <w:rFonts w:ascii="Times New Roman" w:hAnsi="Times New Roman" w:cs="Times New Roman"/>
          <w:sz w:val="24"/>
          <w:szCs w:val="24"/>
        </w:rPr>
      </w:pPr>
    </w:p>
    <w:p w14:paraId="785F82D4" w14:textId="032AF3E8" w:rsidR="0069068A" w:rsidRDefault="0069068A" w:rsidP="00956450">
      <w:pPr>
        <w:jc w:val="left"/>
        <w:rPr>
          <w:rFonts w:ascii="Times New Roman" w:hAnsi="Times New Roman" w:cs="Times New Roman"/>
          <w:sz w:val="24"/>
          <w:szCs w:val="24"/>
        </w:rPr>
      </w:pPr>
    </w:p>
    <w:p w14:paraId="068CC015" w14:textId="05519CBA" w:rsidR="0069068A" w:rsidRDefault="00861DD9" w:rsidP="0069068A">
      <w:pPr>
        <w:rPr>
          <w:rFonts w:ascii="Times New Roman" w:hAnsi="Times New Roman" w:cs="Times New Roman"/>
          <w:sz w:val="24"/>
          <w:szCs w:val="24"/>
        </w:rPr>
      </w:pPr>
      <w:r>
        <w:rPr>
          <w:rFonts w:ascii="Times New Roman" w:hAnsi="Times New Roman" w:cs="Times New Roman"/>
          <w:sz w:val="24"/>
          <w:szCs w:val="24"/>
        </w:rPr>
        <w:t>References</w:t>
      </w:r>
    </w:p>
    <w:p w14:paraId="6C88DFED" w14:textId="5B93CA90" w:rsidR="00183253" w:rsidRDefault="00861DD9" w:rsidP="00183253">
      <w:pPr>
        <w:ind w:left="720" w:hanging="720"/>
        <w:jc w:val="left"/>
        <w:rPr>
          <w:rFonts w:ascii="Times New Roman" w:hAnsi="Times New Roman" w:cs="Times New Roman"/>
          <w:sz w:val="24"/>
          <w:szCs w:val="24"/>
        </w:rPr>
      </w:pPr>
      <w:r w:rsidRPr="00183253">
        <w:rPr>
          <w:rFonts w:ascii="Times New Roman" w:hAnsi="Times New Roman" w:cs="Times New Roman"/>
          <w:sz w:val="24"/>
          <w:szCs w:val="24"/>
        </w:rPr>
        <w:t xml:space="preserve">Connolly, R. (2015). </w:t>
      </w:r>
      <w:proofErr w:type="gramStart"/>
      <w:r w:rsidRPr="00183253">
        <w:rPr>
          <w:rFonts w:ascii="Times New Roman" w:hAnsi="Times New Roman" w:cs="Times New Roman"/>
          <w:i/>
          <w:iCs/>
          <w:sz w:val="24"/>
          <w:szCs w:val="24"/>
        </w:rPr>
        <w:t>Fundamentals of web development</w:t>
      </w:r>
      <w:r w:rsidRPr="00183253">
        <w:rPr>
          <w:rFonts w:ascii="Times New Roman" w:hAnsi="Times New Roman" w:cs="Times New Roman"/>
          <w:sz w:val="24"/>
          <w:szCs w:val="24"/>
        </w:rPr>
        <w:t>.</w:t>
      </w:r>
      <w:proofErr w:type="gramEnd"/>
      <w:r w:rsidRPr="00183253">
        <w:rPr>
          <w:rFonts w:ascii="Times New Roman" w:hAnsi="Times New Roman" w:cs="Times New Roman"/>
          <w:sz w:val="24"/>
          <w:szCs w:val="24"/>
        </w:rPr>
        <w:t xml:space="preserve"> </w:t>
      </w:r>
      <w:proofErr w:type="gramStart"/>
      <w:r w:rsidRPr="00183253">
        <w:rPr>
          <w:rFonts w:ascii="Times New Roman" w:hAnsi="Times New Roman" w:cs="Times New Roman"/>
          <w:sz w:val="24"/>
          <w:szCs w:val="24"/>
        </w:rPr>
        <w:t>Pearson Education.</w:t>
      </w:r>
      <w:proofErr w:type="gramEnd"/>
    </w:p>
    <w:p w14:paraId="4DD1C5CB" w14:textId="77777777" w:rsidR="00183253" w:rsidRDefault="00861DD9" w:rsidP="00183253">
      <w:pPr>
        <w:ind w:left="720" w:hanging="720"/>
        <w:jc w:val="left"/>
        <w:rPr>
          <w:rFonts w:ascii="Times New Roman" w:hAnsi="Times New Roman" w:cs="Times New Roman"/>
          <w:sz w:val="24"/>
          <w:szCs w:val="24"/>
        </w:rPr>
      </w:pPr>
      <w:proofErr w:type="gramStart"/>
      <w:r w:rsidRPr="00B870C1">
        <w:rPr>
          <w:rFonts w:ascii="Times New Roman" w:hAnsi="Times New Roman" w:cs="Times New Roman"/>
          <w:sz w:val="24"/>
          <w:szCs w:val="24"/>
        </w:rPr>
        <w:t>Jordan, M. (2015).</w:t>
      </w:r>
      <w:proofErr w:type="gramEnd"/>
      <w:r w:rsidRPr="00B870C1">
        <w:rPr>
          <w:rFonts w:ascii="Times New Roman" w:hAnsi="Times New Roman" w:cs="Times New Roman"/>
          <w:sz w:val="24"/>
          <w:szCs w:val="24"/>
        </w:rPr>
        <w:t xml:space="preserve"> Technical Report CS 610 Applied Interactive </w:t>
      </w:r>
      <w:proofErr w:type="gramStart"/>
      <w:r w:rsidRPr="00B870C1">
        <w:rPr>
          <w:rFonts w:ascii="Times New Roman" w:hAnsi="Times New Roman" w:cs="Times New Roman"/>
          <w:sz w:val="24"/>
          <w:szCs w:val="24"/>
        </w:rPr>
        <w:t>Design</w:t>
      </w:r>
      <w:proofErr w:type="gramEnd"/>
      <w:r w:rsidRPr="00B870C1">
        <w:rPr>
          <w:rFonts w:ascii="Times New Roman" w:hAnsi="Times New Roman" w:cs="Times New Roman"/>
          <w:sz w:val="24"/>
          <w:szCs w:val="24"/>
        </w:rPr>
        <w:t>: A Database Driven Website Mackenzie Jordan.</w:t>
      </w:r>
    </w:p>
    <w:p w14:paraId="4FCEDBC4" w14:textId="77777777" w:rsidR="00183253" w:rsidRPr="00CA0443" w:rsidRDefault="00183253" w:rsidP="00B870C1">
      <w:pPr>
        <w:jc w:val="left"/>
        <w:rPr>
          <w:rFonts w:ascii="Times New Roman" w:hAnsi="Times New Roman" w:cs="Times New Roman"/>
          <w:sz w:val="24"/>
          <w:szCs w:val="24"/>
        </w:rPr>
      </w:pPr>
    </w:p>
    <w:p w14:paraId="14BEBE4E" w14:textId="77777777" w:rsidR="005C08F1" w:rsidRDefault="005C08F1" w:rsidP="00956450">
      <w:pPr>
        <w:jc w:val="left"/>
        <w:rPr>
          <w:rFonts w:ascii="Times New Roman" w:hAnsi="Times New Roman" w:cs="Times New Roman"/>
          <w:sz w:val="24"/>
          <w:szCs w:val="24"/>
        </w:rPr>
      </w:pPr>
    </w:p>
    <w:p w14:paraId="24BC3F24" w14:textId="77777777" w:rsidR="005C08F1" w:rsidRDefault="005C08F1" w:rsidP="00956450">
      <w:pPr>
        <w:jc w:val="left"/>
        <w:rPr>
          <w:rFonts w:ascii="Times New Roman" w:hAnsi="Times New Roman" w:cs="Times New Roman"/>
          <w:sz w:val="24"/>
          <w:szCs w:val="24"/>
        </w:rPr>
      </w:pPr>
    </w:p>
    <w:p w14:paraId="7710D856" w14:textId="77777777" w:rsidR="005C08F1" w:rsidRDefault="005C08F1" w:rsidP="00956450">
      <w:pPr>
        <w:jc w:val="left"/>
        <w:rPr>
          <w:rFonts w:ascii="Times New Roman" w:hAnsi="Times New Roman" w:cs="Times New Roman"/>
          <w:sz w:val="24"/>
          <w:szCs w:val="24"/>
        </w:rPr>
      </w:pPr>
    </w:p>
    <w:p w14:paraId="30468309" w14:textId="77777777" w:rsidR="003C60F7" w:rsidRDefault="003C60F7" w:rsidP="00956450">
      <w:pPr>
        <w:jc w:val="left"/>
        <w:rPr>
          <w:rFonts w:ascii="Times New Roman" w:hAnsi="Times New Roman" w:cs="Times New Roman"/>
          <w:sz w:val="24"/>
          <w:szCs w:val="24"/>
        </w:rPr>
      </w:pPr>
    </w:p>
    <w:p w14:paraId="5907FB88" w14:textId="77777777" w:rsidR="00956450" w:rsidRPr="00956450" w:rsidRDefault="00956450">
      <w:pPr>
        <w:rPr>
          <w:rFonts w:ascii="Times New Roman" w:hAnsi="Times New Roman" w:cs="Times New Roman"/>
          <w:sz w:val="24"/>
          <w:szCs w:val="24"/>
        </w:rPr>
      </w:pPr>
    </w:p>
    <w:sectPr w:rsidR="00956450" w:rsidRPr="00956450" w:rsidSect="009564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38665" w14:textId="77777777" w:rsidR="00196559" w:rsidRDefault="00196559">
      <w:pPr>
        <w:spacing w:line="240" w:lineRule="auto"/>
      </w:pPr>
      <w:r>
        <w:separator/>
      </w:r>
    </w:p>
  </w:endnote>
  <w:endnote w:type="continuationSeparator" w:id="0">
    <w:p w14:paraId="0B8CE37E" w14:textId="77777777" w:rsidR="00196559" w:rsidRDefault="001965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10DD0" w14:textId="77777777" w:rsidR="00196559" w:rsidRDefault="00196559">
      <w:pPr>
        <w:spacing w:line="240" w:lineRule="auto"/>
      </w:pPr>
      <w:r>
        <w:separator/>
      </w:r>
    </w:p>
  </w:footnote>
  <w:footnote w:type="continuationSeparator" w:id="0">
    <w:p w14:paraId="7F22CBCC" w14:textId="77777777" w:rsidR="00196559" w:rsidRDefault="001965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5C0B5" w14:textId="5AC08676" w:rsidR="00956450" w:rsidRPr="00956450" w:rsidRDefault="00861DD9">
    <w:pPr>
      <w:pStyle w:val="Header"/>
      <w:jc w:val="right"/>
      <w:rPr>
        <w:rFonts w:ascii="Times New Roman" w:hAnsi="Times New Roman" w:cs="Times New Roman"/>
        <w:sz w:val="24"/>
        <w:szCs w:val="24"/>
      </w:rPr>
    </w:pPr>
    <w:r w:rsidRPr="00956450">
      <w:rPr>
        <w:rFonts w:ascii="Times New Roman" w:hAnsi="Times New Roman" w:cs="Times New Roman"/>
        <w:sz w:val="24"/>
        <w:szCs w:val="24"/>
      </w:rPr>
      <w:t>PROJECT PLAN AND MOCKUP</w:t>
    </w:r>
    <w:r>
      <w:rPr>
        <w:rFonts w:ascii="Times New Roman" w:hAnsi="Times New Roman" w:cs="Times New Roman"/>
        <w:sz w:val="24"/>
        <w:szCs w:val="24"/>
      </w:rPr>
      <w:t xml:space="preserve">                                                                                               </w:t>
    </w:r>
    <w:r w:rsidRPr="00956450">
      <w:rPr>
        <w:rFonts w:ascii="Times New Roman" w:hAnsi="Times New Roman" w:cs="Times New Roman"/>
        <w:sz w:val="24"/>
        <w:szCs w:val="24"/>
      </w:rPr>
      <w:t xml:space="preserve">  </w:t>
    </w:r>
    <w:sdt>
      <w:sdtPr>
        <w:rPr>
          <w:rFonts w:ascii="Times New Roman" w:hAnsi="Times New Roman" w:cs="Times New Roman"/>
          <w:sz w:val="24"/>
          <w:szCs w:val="24"/>
        </w:rPr>
        <w:id w:val="718857723"/>
        <w:docPartObj>
          <w:docPartGallery w:val="Page Numbers (Top of Page)"/>
          <w:docPartUnique/>
        </w:docPartObj>
      </w:sdtPr>
      <w:sdtEndPr>
        <w:rPr>
          <w:noProof/>
        </w:rPr>
      </w:sdtEndPr>
      <w:sdtContent>
        <w:r w:rsidRPr="00956450">
          <w:rPr>
            <w:rFonts w:ascii="Times New Roman" w:hAnsi="Times New Roman" w:cs="Times New Roman"/>
            <w:sz w:val="24"/>
            <w:szCs w:val="24"/>
          </w:rPr>
          <w:fldChar w:fldCharType="begin"/>
        </w:r>
        <w:r w:rsidRPr="00956450">
          <w:rPr>
            <w:rFonts w:ascii="Times New Roman" w:hAnsi="Times New Roman" w:cs="Times New Roman"/>
            <w:sz w:val="24"/>
            <w:szCs w:val="24"/>
          </w:rPr>
          <w:instrText xml:space="preserve"> PAGE   \* MERGEFORMAT </w:instrText>
        </w:r>
        <w:r w:rsidRPr="00956450">
          <w:rPr>
            <w:rFonts w:ascii="Times New Roman" w:hAnsi="Times New Roman" w:cs="Times New Roman"/>
            <w:sz w:val="24"/>
            <w:szCs w:val="24"/>
          </w:rPr>
          <w:fldChar w:fldCharType="separate"/>
        </w:r>
        <w:r w:rsidR="002A24D6">
          <w:rPr>
            <w:rFonts w:ascii="Times New Roman" w:hAnsi="Times New Roman" w:cs="Times New Roman"/>
            <w:noProof/>
            <w:sz w:val="24"/>
            <w:szCs w:val="24"/>
          </w:rPr>
          <w:t>2</w:t>
        </w:r>
        <w:r w:rsidRPr="00956450">
          <w:rPr>
            <w:rFonts w:ascii="Times New Roman" w:hAnsi="Times New Roman" w:cs="Times New Roman"/>
            <w:noProof/>
            <w:sz w:val="24"/>
            <w:szCs w:val="24"/>
          </w:rPr>
          <w:fldChar w:fldCharType="end"/>
        </w:r>
      </w:sdtContent>
    </w:sdt>
  </w:p>
  <w:p w14:paraId="263639F3" w14:textId="77777777" w:rsidR="00956450" w:rsidRDefault="009564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F2A89" w14:textId="2B771DE1" w:rsidR="00956450" w:rsidRPr="00956450" w:rsidRDefault="00861DD9">
    <w:pPr>
      <w:pStyle w:val="Header"/>
      <w:jc w:val="right"/>
      <w:rPr>
        <w:rFonts w:ascii="Times New Roman" w:hAnsi="Times New Roman" w:cs="Times New Roman"/>
        <w:sz w:val="24"/>
        <w:szCs w:val="24"/>
      </w:rPr>
    </w:pPr>
    <w:r w:rsidRPr="00956450">
      <w:rPr>
        <w:rFonts w:ascii="Times New Roman" w:hAnsi="Times New Roman" w:cs="Times New Roman"/>
        <w:sz w:val="24"/>
        <w:szCs w:val="24"/>
      </w:rPr>
      <w:t>Running head: PROJECT PLAN AND MOCKUP</w:t>
    </w:r>
    <w:sdt>
      <w:sdtPr>
        <w:rPr>
          <w:rFonts w:ascii="Times New Roman" w:hAnsi="Times New Roman" w:cs="Times New Roman"/>
          <w:sz w:val="24"/>
          <w:szCs w:val="24"/>
        </w:rPr>
        <w:id w:val="-101622546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56450">
          <w:rPr>
            <w:rFonts w:ascii="Times New Roman" w:hAnsi="Times New Roman" w:cs="Times New Roman"/>
            <w:sz w:val="24"/>
            <w:szCs w:val="24"/>
          </w:rPr>
          <w:fldChar w:fldCharType="begin"/>
        </w:r>
        <w:r w:rsidRPr="00956450">
          <w:rPr>
            <w:rFonts w:ascii="Times New Roman" w:hAnsi="Times New Roman" w:cs="Times New Roman"/>
            <w:sz w:val="24"/>
            <w:szCs w:val="24"/>
          </w:rPr>
          <w:instrText xml:space="preserve"> PAGE   \* MERGEFORMAT </w:instrText>
        </w:r>
        <w:r w:rsidRPr="00956450">
          <w:rPr>
            <w:rFonts w:ascii="Times New Roman" w:hAnsi="Times New Roman" w:cs="Times New Roman"/>
            <w:sz w:val="24"/>
            <w:szCs w:val="24"/>
          </w:rPr>
          <w:fldChar w:fldCharType="separate"/>
        </w:r>
        <w:r w:rsidR="002A24D6">
          <w:rPr>
            <w:rFonts w:ascii="Times New Roman" w:hAnsi="Times New Roman" w:cs="Times New Roman"/>
            <w:noProof/>
            <w:sz w:val="24"/>
            <w:szCs w:val="24"/>
          </w:rPr>
          <w:t>1</w:t>
        </w:r>
        <w:r w:rsidRPr="00956450">
          <w:rPr>
            <w:rFonts w:ascii="Times New Roman" w:hAnsi="Times New Roman" w:cs="Times New Roman"/>
            <w:noProof/>
            <w:sz w:val="24"/>
            <w:szCs w:val="24"/>
          </w:rPr>
          <w:fldChar w:fldCharType="end"/>
        </w:r>
      </w:sdtContent>
    </w:sdt>
  </w:p>
  <w:p w14:paraId="5BC6103D" w14:textId="77777777" w:rsidR="00956450" w:rsidRDefault="009564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450"/>
    <w:rsid w:val="00122E6D"/>
    <w:rsid w:val="00183253"/>
    <w:rsid w:val="00196559"/>
    <w:rsid w:val="002A24D6"/>
    <w:rsid w:val="002E3189"/>
    <w:rsid w:val="0031122B"/>
    <w:rsid w:val="003C1D6C"/>
    <w:rsid w:val="003C60F7"/>
    <w:rsid w:val="005C08F1"/>
    <w:rsid w:val="0069068A"/>
    <w:rsid w:val="007F3B05"/>
    <w:rsid w:val="008012CE"/>
    <w:rsid w:val="00861DD9"/>
    <w:rsid w:val="0087202F"/>
    <w:rsid w:val="00956450"/>
    <w:rsid w:val="00992481"/>
    <w:rsid w:val="00B21E12"/>
    <w:rsid w:val="00B870C1"/>
    <w:rsid w:val="00BD3E53"/>
    <w:rsid w:val="00CA0443"/>
    <w:rsid w:val="00DE1299"/>
    <w:rsid w:val="00E14D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50"/>
    <w:pPr>
      <w:tabs>
        <w:tab w:val="center" w:pos="4680"/>
        <w:tab w:val="right" w:pos="9360"/>
      </w:tabs>
      <w:spacing w:line="240" w:lineRule="auto"/>
    </w:pPr>
  </w:style>
  <w:style w:type="character" w:customStyle="1" w:styleId="HeaderChar">
    <w:name w:val="Header Char"/>
    <w:basedOn w:val="DefaultParagraphFont"/>
    <w:link w:val="Header"/>
    <w:uiPriority w:val="99"/>
    <w:rsid w:val="00956450"/>
  </w:style>
  <w:style w:type="paragraph" w:styleId="Footer">
    <w:name w:val="footer"/>
    <w:basedOn w:val="Normal"/>
    <w:link w:val="FooterChar"/>
    <w:uiPriority w:val="99"/>
    <w:unhideWhenUsed/>
    <w:rsid w:val="00956450"/>
    <w:pPr>
      <w:tabs>
        <w:tab w:val="center" w:pos="4680"/>
        <w:tab w:val="right" w:pos="9360"/>
      </w:tabs>
      <w:spacing w:line="240" w:lineRule="auto"/>
    </w:pPr>
  </w:style>
  <w:style w:type="character" w:customStyle="1" w:styleId="FooterChar">
    <w:name w:val="Footer Char"/>
    <w:basedOn w:val="DefaultParagraphFont"/>
    <w:link w:val="Footer"/>
    <w:uiPriority w:val="99"/>
    <w:rsid w:val="0095645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92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4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92481"/>
    <w:rPr>
      <w:b/>
      <w:bCs/>
    </w:rPr>
  </w:style>
  <w:style w:type="character" w:customStyle="1" w:styleId="CommentSubjectChar">
    <w:name w:val="Comment Subject Char"/>
    <w:basedOn w:val="CommentTextChar"/>
    <w:link w:val="CommentSubject"/>
    <w:uiPriority w:val="99"/>
    <w:semiHidden/>
    <w:rsid w:val="0099248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50"/>
    <w:pPr>
      <w:tabs>
        <w:tab w:val="center" w:pos="4680"/>
        <w:tab w:val="right" w:pos="9360"/>
      </w:tabs>
      <w:spacing w:line="240" w:lineRule="auto"/>
    </w:pPr>
  </w:style>
  <w:style w:type="character" w:customStyle="1" w:styleId="HeaderChar">
    <w:name w:val="Header Char"/>
    <w:basedOn w:val="DefaultParagraphFont"/>
    <w:link w:val="Header"/>
    <w:uiPriority w:val="99"/>
    <w:rsid w:val="00956450"/>
  </w:style>
  <w:style w:type="paragraph" w:styleId="Footer">
    <w:name w:val="footer"/>
    <w:basedOn w:val="Normal"/>
    <w:link w:val="FooterChar"/>
    <w:uiPriority w:val="99"/>
    <w:unhideWhenUsed/>
    <w:rsid w:val="00956450"/>
    <w:pPr>
      <w:tabs>
        <w:tab w:val="center" w:pos="4680"/>
        <w:tab w:val="right" w:pos="9360"/>
      </w:tabs>
      <w:spacing w:line="240" w:lineRule="auto"/>
    </w:pPr>
  </w:style>
  <w:style w:type="character" w:customStyle="1" w:styleId="FooterChar">
    <w:name w:val="Footer Char"/>
    <w:basedOn w:val="DefaultParagraphFont"/>
    <w:link w:val="Footer"/>
    <w:uiPriority w:val="99"/>
    <w:rsid w:val="0095645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92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4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92481"/>
    <w:rPr>
      <w:b/>
      <w:bCs/>
    </w:rPr>
  </w:style>
  <w:style w:type="character" w:customStyle="1" w:styleId="CommentSubjectChar">
    <w:name w:val="Comment Subject Char"/>
    <w:basedOn w:val="CommentTextChar"/>
    <w:link w:val="CommentSubject"/>
    <w:uiPriority w:val="99"/>
    <w:semiHidden/>
    <w:rsid w:val="009924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Con15</b:Tag>
    <b:SourceType>JournalArticle</b:SourceType>
    <b:Guid>{625B65BC-9604-4187-AC8B-24F9F3FC0DBC}</b:Guid>
    <b:Author>
      <b:Author>
        <b:NameList>
          <b:Person>
            <b:Last>Connolly</b:Last>
            <b:First>R.</b:First>
          </b:Person>
        </b:NameList>
      </b:Author>
    </b:Author>
    <b:Year>2015</b:Year>
    <b:RefOrder>1</b:RefOrder>
  </b:Source>
  <b:Source>
    <b:Tag>Jor15</b:Tag>
    <b:SourceType>JournalArticle</b:SourceType>
    <b:Guid>{014F4816-E0D3-4072-A1A7-FFD4A2621D3F}</b:Guid>
    <b:Author>
      <b:Author>
        <b:NameList>
          <b:Person>
            <b:Last>Jordan</b:Last>
            <b:First>M.</b:First>
          </b:Person>
        </b:NameList>
      </b:Author>
    </b:Author>
    <b:Year>2015</b:Year>
    <b:RefOrder>2</b:RefOrder>
  </b:Source>
</b:Sources>
</file>

<file path=customXml/itemProps1.xml><?xml version="1.0" encoding="utf-8"?>
<ds:datastoreItem xmlns:ds="http://schemas.openxmlformats.org/officeDocument/2006/customXml" ds:itemID="{4DFA110F-F49C-483C-A260-A5F7427D8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2018-03-26T18:48:00Z</dcterms:created>
  <dcterms:modified xsi:type="dcterms:W3CDTF">2018-03-26T18:48:00Z</dcterms:modified>
</cp:coreProperties>
</file>